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207" w:type="dxa"/>
        <w:tblInd w:w="-318" w:type="dxa"/>
        <w:tblLook w:val="04A0"/>
      </w:tblPr>
      <w:tblGrid>
        <w:gridCol w:w="6947"/>
        <w:gridCol w:w="3260"/>
      </w:tblGrid>
      <w:tr w:rsidR="00D1253C" w:rsidTr="006811C9">
        <w:trPr>
          <w:trHeight w:val="469"/>
        </w:trPr>
        <w:tc>
          <w:tcPr>
            <w:tcW w:w="10207" w:type="dxa"/>
            <w:gridSpan w:val="2"/>
          </w:tcPr>
          <w:p w:rsidR="00226591" w:rsidRPr="00D1253C" w:rsidRDefault="00D1253C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253C">
              <w:rPr>
                <w:rFonts w:ascii="Verdana" w:hAnsi="Verdana"/>
                <w:b/>
                <w:sz w:val="20"/>
                <w:szCs w:val="20"/>
              </w:rPr>
              <w:t>Entsorgungsnachweis:</w:t>
            </w:r>
          </w:p>
        </w:tc>
      </w:tr>
      <w:tr w:rsidR="00D1253C" w:rsidTr="006811C9">
        <w:trPr>
          <w:trHeight w:val="986"/>
        </w:trPr>
        <w:tc>
          <w:tcPr>
            <w:tcW w:w="10207" w:type="dxa"/>
            <w:gridSpan w:val="2"/>
          </w:tcPr>
          <w:p w:rsidR="00D1253C" w:rsidRPr="00D1253C" w:rsidRDefault="00D1253C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253C">
              <w:rPr>
                <w:rFonts w:ascii="Verdana" w:hAnsi="Verdana"/>
                <w:b/>
                <w:sz w:val="20"/>
                <w:szCs w:val="20"/>
              </w:rPr>
              <w:t>Kunde:</w:t>
            </w:r>
          </w:p>
        </w:tc>
      </w:tr>
      <w:tr w:rsidR="006811C9" w:rsidTr="006811C9">
        <w:trPr>
          <w:trHeight w:val="746"/>
        </w:trPr>
        <w:tc>
          <w:tcPr>
            <w:tcW w:w="10207" w:type="dxa"/>
            <w:gridSpan w:val="2"/>
          </w:tcPr>
          <w:p w:rsidR="006811C9" w:rsidRPr="0017640A" w:rsidRDefault="006811C9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Ansprechpartner Kunde (Telefon und E-Mail):</w:t>
            </w:r>
          </w:p>
        </w:tc>
      </w:tr>
      <w:tr w:rsidR="00D1253C" w:rsidTr="006811C9">
        <w:trPr>
          <w:trHeight w:val="544"/>
        </w:trPr>
        <w:tc>
          <w:tcPr>
            <w:tcW w:w="10207" w:type="dxa"/>
            <w:gridSpan w:val="2"/>
          </w:tcPr>
          <w:p w:rsidR="00D1253C" w:rsidRPr="0017640A" w:rsidRDefault="00D1253C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Abfallbezeichnung:</w:t>
            </w:r>
          </w:p>
        </w:tc>
      </w:tr>
      <w:tr w:rsidR="00D1253C" w:rsidTr="00BB06AF">
        <w:trPr>
          <w:trHeight w:val="663"/>
        </w:trPr>
        <w:tc>
          <w:tcPr>
            <w:tcW w:w="10207" w:type="dxa"/>
            <w:gridSpan w:val="2"/>
          </w:tcPr>
          <w:p w:rsidR="0070194B" w:rsidRPr="0017640A" w:rsidRDefault="00D1253C" w:rsidP="006811C9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Muss Medium beheizt werden?</w:t>
            </w:r>
            <w:r w:rsidR="005166E6">
              <w:rPr>
                <w:rFonts w:ascii="Verdana" w:hAnsi="Verdana"/>
                <w:b/>
                <w:sz w:val="20"/>
                <w:szCs w:val="20"/>
              </w:rPr>
              <w:tab/>
            </w:r>
            <w:r w:rsidR="005166E6">
              <w:rPr>
                <w:rFonts w:ascii="Verdana" w:hAnsi="Verdana"/>
                <w:b/>
                <w:sz w:val="20"/>
                <w:szCs w:val="20"/>
              </w:rPr>
              <w:tab/>
            </w:r>
            <w:r w:rsidR="005166E6">
              <w:rPr>
                <w:rFonts w:ascii="Verdana" w:hAnsi="Verdana"/>
                <w:b/>
                <w:sz w:val="20"/>
                <w:szCs w:val="20"/>
              </w:rPr>
              <w:tab/>
            </w:r>
            <w:r w:rsidR="00B14776" w:rsidRPr="0017640A"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591" w:rsidRPr="0017640A">
              <w:rPr>
                <w:rFonts w:ascii="Verdana" w:hAnsi="Verdana"/>
                <w:sz w:val="24"/>
              </w:rPr>
              <w:instrText xml:space="preserve"> FORMCHECKBOX </w:instrText>
            </w:r>
            <w:r w:rsidR="00B14776">
              <w:rPr>
                <w:rFonts w:ascii="Verdana" w:hAnsi="Verdana"/>
                <w:sz w:val="24"/>
              </w:rPr>
            </w:r>
            <w:r w:rsidR="00B14776">
              <w:rPr>
                <w:rFonts w:ascii="Verdana" w:hAnsi="Verdana"/>
                <w:sz w:val="24"/>
              </w:rPr>
              <w:fldChar w:fldCharType="separate"/>
            </w:r>
            <w:r w:rsidR="00B14776" w:rsidRPr="0017640A">
              <w:rPr>
                <w:rFonts w:ascii="Verdana" w:hAnsi="Verdana"/>
                <w:sz w:val="24"/>
              </w:rPr>
              <w:fldChar w:fldCharType="end"/>
            </w:r>
            <w:r w:rsidR="00226591" w:rsidRPr="0017640A">
              <w:rPr>
                <w:rFonts w:ascii="Verdana" w:hAnsi="Verdana"/>
                <w:b/>
                <w:sz w:val="20"/>
                <w:szCs w:val="20"/>
              </w:rPr>
              <w:t xml:space="preserve"> Ja </w:t>
            </w:r>
            <w:r w:rsidR="00B14776" w:rsidRPr="0017640A"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591" w:rsidRPr="0017640A">
              <w:rPr>
                <w:rFonts w:ascii="Verdana" w:hAnsi="Verdana"/>
                <w:sz w:val="24"/>
              </w:rPr>
              <w:instrText xml:space="preserve"> FORMCHECKBOX </w:instrText>
            </w:r>
            <w:r w:rsidR="00B14776">
              <w:rPr>
                <w:rFonts w:ascii="Verdana" w:hAnsi="Verdana"/>
                <w:sz w:val="24"/>
              </w:rPr>
            </w:r>
            <w:r w:rsidR="00B14776">
              <w:rPr>
                <w:rFonts w:ascii="Verdana" w:hAnsi="Verdana"/>
                <w:sz w:val="24"/>
              </w:rPr>
              <w:fldChar w:fldCharType="separate"/>
            </w:r>
            <w:r w:rsidR="00B14776" w:rsidRPr="0017640A">
              <w:rPr>
                <w:rFonts w:ascii="Verdana" w:hAnsi="Verdana"/>
                <w:sz w:val="24"/>
              </w:rPr>
              <w:fldChar w:fldCharType="end"/>
            </w:r>
            <w:r w:rsidR="00226591" w:rsidRPr="001764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26591" w:rsidRPr="0017640A">
              <w:rPr>
                <w:rFonts w:ascii="Verdana" w:hAnsi="Verdana"/>
                <w:sz w:val="20"/>
                <w:szCs w:val="20"/>
              </w:rPr>
              <w:t>Nein</w:t>
            </w:r>
          </w:p>
          <w:p w:rsidR="00BB06AF" w:rsidRPr="0017640A" w:rsidRDefault="00BB06AF" w:rsidP="006811C9">
            <w:pPr>
              <w:rPr>
                <w:rFonts w:ascii="Verdana" w:hAnsi="Verdana"/>
                <w:sz w:val="20"/>
                <w:szCs w:val="20"/>
              </w:rPr>
            </w:pPr>
          </w:p>
          <w:p w:rsidR="00D1253C" w:rsidRPr="0017640A" w:rsidRDefault="00D1253C" w:rsidP="005166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Wenn ja</w:t>
            </w:r>
            <w:r w:rsidR="0070194B" w:rsidRPr="0017640A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 xml:space="preserve"> auf </w:t>
            </w:r>
            <w:r w:rsidR="0070194B" w:rsidRPr="0017640A">
              <w:rPr>
                <w:rFonts w:ascii="Verdana" w:hAnsi="Verdana"/>
                <w:b/>
                <w:sz w:val="20"/>
                <w:szCs w:val="20"/>
              </w:rPr>
              <w:t>welche Temperatur</w:t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>?:</w:t>
            </w:r>
            <w:r w:rsidR="005166E6">
              <w:rPr>
                <w:rFonts w:ascii="Verdana" w:hAnsi="Verdana"/>
                <w:b/>
                <w:sz w:val="20"/>
                <w:szCs w:val="20"/>
              </w:rPr>
              <w:tab/>
            </w:r>
            <w:r w:rsidR="005166E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>……………°C</w:t>
            </w:r>
          </w:p>
        </w:tc>
      </w:tr>
      <w:tr w:rsidR="00910390" w:rsidTr="006811C9">
        <w:trPr>
          <w:trHeight w:val="969"/>
        </w:trPr>
        <w:tc>
          <w:tcPr>
            <w:tcW w:w="6947" w:type="dxa"/>
          </w:tcPr>
          <w:p w:rsidR="00910390" w:rsidRPr="0017640A" w:rsidRDefault="00910390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Transporteur:</w:t>
            </w:r>
          </w:p>
        </w:tc>
        <w:tc>
          <w:tcPr>
            <w:tcW w:w="3260" w:type="dxa"/>
          </w:tcPr>
          <w:p w:rsidR="00910390" w:rsidRPr="0017640A" w:rsidRDefault="00910390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Tank-Nr.</w:t>
            </w:r>
          </w:p>
        </w:tc>
      </w:tr>
      <w:tr w:rsidR="00D1253C" w:rsidTr="006811C9">
        <w:trPr>
          <w:trHeight w:val="839"/>
        </w:trPr>
        <w:tc>
          <w:tcPr>
            <w:tcW w:w="10207" w:type="dxa"/>
            <w:gridSpan w:val="2"/>
          </w:tcPr>
          <w:p w:rsidR="00226591" w:rsidRPr="0017640A" w:rsidRDefault="00D1253C" w:rsidP="00681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 xml:space="preserve">Ansprechpartner </w:t>
            </w:r>
            <w:r w:rsidR="006811C9" w:rsidRPr="0017640A">
              <w:rPr>
                <w:rFonts w:ascii="Verdana" w:hAnsi="Verdana"/>
                <w:b/>
                <w:sz w:val="20"/>
                <w:szCs w:val="20"/>
              </w:rPr>
              <w:t>Transp</w:t>
            </w:r>
            <w:bookmarkStart w:id="0" w:name="_GoBack"/>
            <w:bookmarkEnd w:id="0"/>
            <w:r w:rsidR="006811C9" w:rsidRPr="0017640A">
              <w:rPr>
                <w:rFonts w:ascii="Verdana" w:hAnsi="Verdana"/>
                <w:b/>
                <w:sz w:val="20"/>
                <w:szCs w:val="20"/>
              </w:rPr>
              <w:t xml:space="preserve">orteur </w:t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>(Tel</w:t>
            </w:r>
            <w:r w:rsidR="009849C4" w:rsidRPr="0017640A">
              <w:rPr>
                <w:rFonts w:ascii="Verdana" w:hAnsi="Verdana"/>
                <w:b/>
                <w:sz w:val="20"/>
                <w:szCs w:val="20"/>
              </w:rPr>
              <w:t xml:space="preserve">efon und </w:t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910390" w:rsidRPr="0017640A">
              <w:rPr>
                <w:rFonts w:ascii="Verdana" w:hAnsi="Verdana"/>
                <w:b/>
                <w:sz w:val="20"/>
                <w:szCs w:val="20"/>
              </w:rPr>
              <w:t>-M</w:t>
            </w:r>
            <w:r w:rsidRPr="0017640A">
              <w:rPr>
                <w:rFonts w:ascii="Verdana" w:hAnsi="Verdana"/>
                <w:b/>
                <w:sz w:val="20"/>
                <w:szCs w:val="20"/>
              </w:rPr>
              <w:t>ail):</w:t>
            </w:r>
          </w:p>
        </w:tc>
      </w:tr>
    </w:tbl>
    <w:p w:rsidR="005442A7" w:rsidRDefault="005442A7" w:rsidP="005442A7">
      <w:pPr>
        <w:ind w:left="-426"/>
        <w:rPr>
          <w:rFonts w:ascii="Verdana" w:hAnsi="Verdana"/>
          <w:sz w:val="20"/>
          <w:szCs w:val="20"/>
        </w:rPr>
      </w:pPr>
    </w:p>
    <w:p w:rsidR="005442A7" w:rsidRDefault="00D0319E" w:rsidP="005442A7">
      <w:pPr>
        <w:ind w:left="-426"/>
        <w:rPr>
          <w:rFonts w:ascii="Verdana" w:hAnsi="Verdana"/>
          <w:b/>
          <w:sz w:val="24"/>
          <w:szCs w:val="24"/>
        </w:rPr>
      </w:pPr>
      <w:r w:rsidRPr="00D0319E">
        <w:rPr>
          <w:rFonts w:ascii="Verdana" w:hAnsi="Verdana"/>
          <w:b/>
          <w:sz w:val="24"/>
          <w:szCs w:val="24"/>
        </w:rPr>
        <w:t>Container</w:t>
      </w:r>
      <w:r>
        <w:rPr>
          <w:rFonts w:ascii="Verdana" w:hAnsi="Verdana"/>
          <w:b/>
          <w:sz w:val="24"/>
          <w:szCs w:val="24"/>
        </w:rPr>
        <w:t xml:space="preserve"> allgemein</w:t>
      </w:r>
    </w:p>
    <w:tbl>
      <w:tblPr>
        <w:tblStyle w:val="Tabellengitternetz"/>
        <w:tblW w:w="10207" w:type="dxa"/>
        <w:tblInd w:w="-318" w:type="dxa"/>
        <w:tblLook w:val="04A0"/>
      </w:tblPr>
      <w:tblGrid>
        <w:gridCol w:w="8081"/>
        <w:gridCol w:w="992"/>
        <w:gridCol w:w="1134"/>
      </w:tblGrid>
      <w:tr w:rsidR="00757E89" w:rsidTr="00C86B8E">
        <w:trPr>
          <w:trHeight w:val="283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57E89" w:rsidRPr="00757E89" w:rsidRDefault="00757E89" w:rsidP="00757E8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7E89" w:rsidRPr="005442A7" w:rsidRDefault="00757E89" w:rsidP="005442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2A7"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7E89" w:rsidRPr="005442A7" w:rsidRDefault="00757E89" w:rsidP="005442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2A7">
              <w:rPr>
                <w:rFonts w:ascii="Verdana" w:hAnsi="Verdana"/>
                <w:b/>
                <w:sz w:val="24"/>
                <w:szCs w:val="24"/>
              </w:rPr>
              <w:t>Nein</w:t>
            </w:r>
          </w:p>
        </w:tc>
      </w:tr>
      <w:tr w:rsidR="00C93430" w:rsidTr="00C86B8E">
        <w:trPr>
          <w:trHeight w:val="283"/>
        </w:trPr>
        <w:tc>
          <w:tcPr>
            <w:tcW w:w="8081" w:type="dxa"/>
            <w:vAlign w:val="center"/>
          </w:tcPr>
          <w:p w:rsidR="00C93430" w:rsidRPr="00757E89" w:rsidRDefault="003F6885" w:rsidP="006A48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Kann </w:t>
            </w:r>
            <w:r w:rsidR="00C93430">
              <w:rPr>
                <w:rFonts w:ascii="Verdana" w:hAnsi="Verdana"/>
                <w:sz w:val="20"/>
                <w:szCs w:val="20"/>
              </w:rPr>
              <w:t>Container bei GSB abgestellt werden (ohne Zugmaschine)</w:t>
            </w:r>
            <w:r w:rsidR="006A489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C93430" w:rsidRDefault="00C9343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430" w:rsidRDefault="00C9343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6758A7" w:rsidP="006758A7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 xml:space="preserve">Funktion von Anschlüssen und Armaturen eindeutig anhand einer beigelegten </w:t>
            </w:r>
            <w:r w:rsidR="00757E89" w:rsidRPr="0017640A">
              <w:rPr>
                <w:rFonts w:ascii="Verdana" w:hAnsi="Verdana"/>
                <w:sz w:val="20"/>
                <w:szCs w:val="20"/>
              </w:rPr>
              <w:t>Bedienungsanleitung</w:t>
            </w:r>
            <w:r w:rsidRPr="0017640A">
              <w:rPr>
                <w:rFonts w:ascii="Verdana" w:hAnsi="Verdana"/>
                <w:sz w:val="20"/>
                <w:szCs w:val="20"/>
              </w:rPr>
              <w:t>, techn. Zeichnung</w:t>
            </w:r>
            <w:r w:rsidR="00757E89" w:rsidRPr="001764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640A">
              <w:rPr>
                <w:rFonts w:ascii="Verdana" w:hAnsi="Verdana"/>
                <w:sz w:val="20"/>
                <w:szCs w:val="20"/>
              </w:rPr>
              <w:t>oder eine</w:t>
            </w:r>
            <w:r w:rsidR="00731C00" w:rsidRPr="0017640A">
              <w:rPr>
                <w:rFonts w:ascii="Verdana" w:hAnsi="Verdana"/>
                <w:sz w:val="20"/>
                <w:szCs w:val="20"/>
              </w:rPr>
              <w:t>r Kennzeichnung am Behälter direkt</w:t>
            </w:r>
            <w:r w:rsidRPr="0017640A">
              <w:rPr>
                <w:rFonts w:ascii="Verdana" w:hAnsi="Verdana"/>
                <w:sz w:val="20"/>
                <w:szCs w:val="20"/>
              </w:rPr>
              <w:t xml:space="preserve"> erkennbar</w:t>
            </w:r>
            <w:r w:rsidR="00757E89" w:rsidRPr="0017640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0390" w:rsidTr="00C86B8E">
        <w:trPr>
          <w:trHeight w:val="283"/>
        </w:trPr>
        <w:tc>
          <w:tcPr>
            <w:tcW w:w="8081" w:type="dxa"/>
            <w:vAlign w:val="center"/>
          </w:tcPr>
          <w:p w:rsidR="00910390" w:rsidRPr="0017640A" w:rsidRDefault="00910390" w:rsidP="006758A7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1 Satz Ersatzdichtungen beiliegend?</w:t>
            </w:r>
          </w:p>
        </w:tc>
        <w:tc>
          <w:tcPr>
            <w:tcW w:w="992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0390" w:rsidTr="00C86B8E">
        <w:trPr>
          <w:trHeight w:val="283"/>
        </w:trPr>
        <w:tc>
          <w:tcPr>
            <w:tcW w:w="8081" w:type="dxa"/>
            <w:vAlign w:val="center"/>
          </w:tcPr>
          <w:p w:rsidR="00910390" w:rsidRPr="0017640A" w:rsidRDefault="00910390" w:rsidP="006758A7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Dichtungsringe Befüllung i.O.?</w:t>
            </w:r>
          </w:p>
        </w:tc>
        <w:tc>
          <w:tcPr>
            <w:tcW w:w="992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Zulässiger Betriebsdruck mindestens 2 bar?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757E89" w:rsidP="006758A7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Druckpro</w:t>
            </w:r>
            <w:r w:rsidR="006758A7" w:rsidRPr="0017640A">
              <w:rPr>
                <w:rFonts w:ascii="Verdana" w:hAnsi="Verdana"/>
                <w:sz w:val="20"/>
                <w:szCs w:val="20"/>
              </w:rPr>
              <w:t xml:space="preserve">be </w:t>
            </w:r>
            <w:r w:rsidR="0017175A">
              <w:rPr>
                <w:rFonts w:ascii="Verdana" w:hAnsi="Verdana"/>
                <w:i/>
                <w:sz w:val="20"/>
                <w:szCs w:val="20"/>
              </w:rPr>
              <w:t xml:space="preserve">über Stickstoffeinlass mit max. zulässigem Betriebsdruck </w:t>
            </w:r>
            <w:r w:rsidRPr="0017640A">
              <w:rPr>
                <w:rFonts w:ascii="Verdana" w:hAnsi="Verdana"/>
                <w:sz w:val="20"/>
                <w:szCs w:val="20"/>
              </w:rPr>
              <w:t>durchgeführt</w:t>
            </w:r>
            <w:r w:rsidR="00C93430" w:rsidRPr="0017640A">
              <w:rPr>
                <w:rFonts w:ascii="Verdana" w:hAnsi="Verdana"/>
                <w:sz w:val="20"/>
                <w:szCs w:val="20"/>
              </w:rPr>
              <w:t xml:space="preserve"> und i.O.</w:t>
            </w:r>
            <w:r w:rsidRPr="0017640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0390" w:rsidTr="00C86B8E">
        <w:trPr>
          <w:trHeight w:val="283"/>
        </w:trPr>
        <w:tc>
          <w:tcPr>
            <w:tcW w:w="8081" w:type="dxa"/>
            <w:vAlign w:val="center"/>
          </w:tcPr>
          <w:p w:rsidR="00910390" w:rsidRPr="0017640A" w:rsidRDefault="00A82E08" w:rsidP="00A82E08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Manometer funktionstüchtig</w:t>
            </w:r>
            <w:r w:rsidR="00910390" w:rsidRPr="0017640A">
              <w:rPr>
                <w:rFonts w:ascii="Verdana" w:hAnsi="Verdana"/>
                <w:sz w:val="20"/>
                <w:szCs w:val="20"/>
              </w:rPr>
              <w:t xml:space="preserve"> und Anzeige lesbar?</w:t>
            </w:r>
          </w:p>
        </w:tc>
        <w:tc>
          <w:tcPr>
            <w:tcW w:w="992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A82E08" w:rsidP="00A82E08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Thermometer funktionstüchtig und Anzeige lesbar?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Sicherheitsventil i.O.?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Berstscheibe vorhanden? Wenn ja, i.O.?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vAlign w:val="center"/>
          </w:tcPr>
          <w:p w:rsidR="00757E89" w:rsidRPr="0017640A" w:rsidRDefault="008758A9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>Alle Armaturen dicht,</w:t>
            </w:r>
            <w:r w:rsidR="00757E89" w:rsidRPr="0017640A">
              <w:rPr>
                <w:rFonts w:ascii="Verdana" w:hAnsi="Verdana"/>
                <w:sz w:val="20"/>
                <w:szCs w:val="20"/>
              </w:rPr>
              <w:t xml:space="preserve"> gangbar</w:t>
            </w:r>
            <w:r w:rsidRPr="0017640A">
              <w:rPr>
                <w:rFonts w:ascii="Verdana" w:hAnsi="Verdana"/>
                <w:sz w:val="20"/>
                <w:szCs w:val="20"/>
              </w:rPr>
              <w:t xml:space="preserve"> und nach ihrer Funktion gekennzeichnet</w:t>
            </w:r>
            <w:r w:rsidR="00757E89" w:rsidRPr="0017640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E89" w:rsidRPr="0017640A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0390" w:rsidTr="00C86B8E">
        <w:trPr>
          <w:trHeight w:val="283"/>
        </w:trPr>
        <w:tc>
          <w:tcPr>
            <w:tcW w:w="8081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sz w:val="20"/>
                <w:szCs w:val="20"/>
              </w:rPr>
              <w:t xml:space="preserve">Keine </w:t>
            </w:r>
            <w:r w:rsidR="00A82E08" w:rsidRPr="0017640A">
              <w:rPr>
                <w:rFonts w:ascii="Verdana" w:hAnsi="Verdana"/>
                <w:sz w:val="20"/>
                <w:szCs w:val="20"/>
              </w:rPr>
              <w:t xml:space="preserve">anhaftenden </w:t>
            </w:r>
            <w:r w:rsidRPr="0017640A">
              <w:rPr>
                <w:rFonts w:ascii="Verdana" w:hAnsi="Verdana"/>
                <w:sz w:val="20"/>
                <w:szCs w:val="20"/>
              </w:rPr>
              <w:t>Verunreinigungen, insbesondere an den Armaturen</w:t>
            </w:r>
            <w:r w:rsidR="00BF5F55" w:rsidRPr="0017640A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90" w:rsidRPr="0017640A" w:rsidRDefault="00910390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591" w:rsidRPr="00D0319E" w:rsidTr="00BB06AF">
        <w:trPr>
          <w:trHeight w:val="86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BB06AF" w:rsidRPr="0017640A" w:rsidRDefault="00BB06AF" w:rsidP="00D0319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26591" w:rsidRPr="0017640A" w:rsidRDefault="00226591" w:rsidP="00D0319E">
            <w:pPr>
              <w:rPr>
                <w:rFonts w:ascii="Verdana" w:hAnsi="Verdana"/>
                <w:sz w:val="20"/>
                <w:szCs w:val="20"/>
              </w:rPr>
            </w:pPr>
            <w:r w:rsidRPr="0017640A">
              <w:rPr>
                <w:rFonts w:ascii="Verdana" w:hAnsi="Verdana"/>
                <w:b/>
                <w:sz w:val="20"/>
                <w:szCs w:val="20"/>
              </w:rPr>
              <w:t>Bevorzugte Anschlüsse</w:t>
            </w:r>
          </w:p>
        </w:tc>
      </w:tr>
      <w:tr w:rsidR="00757E89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757E89" w:rsidRPr="00757E89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TW-Kupplung DN 50 (ideal)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757E89" w:rsidRPr="00757E89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TW-Kupplung DN 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757E89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TW-Kupplung DN 100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E89" w:rsidRPr="00C93430" w:rsidRDefault="00757E89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7E89" w:rsidTr="00C86B8E">
        <w:trPr>
          <w:trHeight w:val="700"/>
        </w:trPr>
        <w:tc>
          <w:tcPr>
            <w:tcW w:w="10207" w:type="dxa"/>
            <w:gridSpan w:val="3"/>
            <w:shd w:val="clear" w:color="auto" w:fill="auto"/>
          </w:tcPr>
          <w:p w:rsidR="00757E89" w:rsidRPr="005442A7" w:rsidRDefault="00757E89" w:rsidP="00883B8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falls andere Anschlüsse vorhanden, welche?</w:t>
            </w:r>
          </w:p>
        </w:tc>
      </w:tr>
    </w:tbl>
    <w:p w:rsidR="006811C9" w:rsidRDefault="006811C9" w:rsidP="005442A7">
      <w:pPr>
        <w:ind w:left="-426"/>
        <w:rPr>
          <w:rFonts w:ascii="Verdana" w:hAnsi="Verdana"/>
          <w:sz w:val="20"/>
          <w:szCs w:val="20"/>
        </w:rPr>
      </w:pPr>
    </w:p>
    <w:p w:rsidR="006811C9" w:rsidRDefault="006811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811C9" w:rsidRDefault="006811C9" w:rsidP="005442A7">
      <w:pPr>
        <w:pStyle w:val="Listenabsatz"/>
        <w:ind w:left="-426"/>
        <w:rPr>
          <w:rFonts w:ascii="Verdana" w:hAnsi="Verdana"/>
          <w:b/>
          <w:sz w:val="24"/>
          <w:szCs w:val="24"/>
        </w:rPr>
      </w:pPr>
    </w:p>
    <w:p w:rsidR="006811C9" w:rsidRDefault="006811C9" w:rsidP="005442A7">
      <w:pPr>
        <w:pStyle w:val="Listenabsatz"/>
        <w:ind w:left="-426"/>
        <w:rPr>
          <w:rFonts w:ascii="Verdana" w:hAnsi="Verdana"/>
          <w:b/>
          <w:sz w:val="24"/>
          <w:szCs w:val="24"/>
        </w:rPr>
      </w:pPr>
    </w:p>
    <w:p w:rsidR="00C837DD" w:rsidRDefault="00D0319E" w:rsidP="005442A7">
      <w:pPr>
        <w:pStyle w:val="Listenabsatz"/>
        <w:ind w:left="-426"/>
        <w:rPr>
          <w:rFonts w:ascii="Verdana" w:hAnsi="Verdana"/>
          <w:sz w:val="24"/>
        </w:rPr>
      </w:pPr>
      <w:r w:rsidRPr="00D0319E">
        <w:rPr>
          <w:rFonts w:ascii="Verdana" w:hAnsi="Verdana"/>
          <w:b/>
          <w:sz w:val="24"/>
          <w:szCs w:val="24"/>
        </w:rPr>
        <w:t>Containerbeheizung</w:t>
      </w:r>
      <w:r w:rsidR="006758A7">
        <w:rPr>
          <w:rFonts w:ascii="Verdana" w:hAnsi="Verdana"/>
          <w:b/>
          <w:sz w:val="24"/>
          <w:szCs w:val="24"/>
        </w:rPr>
        <w:t xml:space="preserve"> vorhanden</w:t>
      </w:r>
      <w:r w:rsidRPr="00D0319E">
        <w:rPr>
          <w:rFonts w:ascii="Verdana" w:hAnsi="Verdana"/>
          <w:b/>
          <w:sz w:val="24"/>
          <w:szCs w:val="24"/>
        </w:rPr>
        <w:t>:</w:t>
      </w:r>
      <w:r w:rsidR="006758A7">
        <w:rPr>
          <w:rFonts w:ascii="Verdana" w:hAnsi="Verdana"/>
          <w:b/>
          <w:sz w:val="24"/>
          <w:szCs w:val="24"/>
        </w:rPr>
        <w:tab/>
      </w:r>
      <w:r w:rsidR="00B14776" w:rsidRPr="00A65923">
        <w:rPr>
          <w:rFonts w:ascii="Verdana" w:hAnsi="Verdana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758A7" w:rsidRPr="00A65923">
        <w:rPr>
          <w:rFonts w:ascii="Verdana" w:hAnsi="Verdana"/>
          <w:sz w:val="24"/>
        </w:rPr>
        <w:instrText xml:space="preserve"> FORMCHECKBOX </w:instrText>
      </w:r>
      <w:r w:rsidR="00B14776">
        <w:rPr>
          <w:rFonts w:ascii="Verdana" w:hAnsi="Verdana"/>
          <w:sz w:val="24"/>
        </w:rPr>
      </w:r>
      <w:r w:rsidR="00B14776">
        <w:rPr>
          <w:rFonts w:ascii="Verdana" w:hAnsi="Verdana"/>
          <w:sz w:val="24"/>
        </w:rPr>
        <w:fldChar w:fldCharType="separate"/>
      </w:r>
      <w:r w:rsidR="00B14776" w:rsidRPr="00A65923">
        <w:rPr>
          <w:rFonts w:ascii="Verdana" w:hAnsi="Verdana"/>
          <w:sz w:val="24"/>
        </w:rPr>
        <w:fldChar w:fldCharType="end"/>
      </w:r>
      <w:bookmarkEnd w:id="1"/>
      <w:r w:rsidR="00A65923">
        <w:rPr>
          <w:rFonts w:ascii="Verdana" w:hAnsi="Verdana"/>
          <w:sz w:val="24"/>
        </w:rPr>
        <w:t xml:space="preserve"> </w:t>
      </w:r>
      <w:r w:rsidR="006758A7">
        <w:rPr>
          <w:rFonts w:ascii="Verdana" w:hAnsi="Verdana"/>
          <w:sz w:val="24"/>
        </w:rPr>
        <w:t>Ja</w:t>
      </w:r>
      <w:r w:rsidR="006758A7">
        <w:rPr>
          <w:rFonts w:ascii="Verdana" w:hAnsi="Verdana"/>
          <w:sz w:val="24"/>
        </w:rPr>
        <w:tab/>
      </w:r>
      <w:r w:rsidR="006758A7">
        <w:rPr>
          <w:rFonts w:ascii="Verdana" w:hAnsi="Verdana"/>
          <w:sz w:val="24"/>
        </w:rPr>
        <w:tab/>
      </w:r>
      <w:r w:rsidR="00B14776">
        <w:rPr>
          <w:rFonts w:ascii="Verdana" w:hAnsi="Verdana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58A7">
        <w:rPr>
          <w:rFonts w:ascii="Verdana" w:hAnsi="Verdana"/>
          <w:sz w:val="24"/>
        </w:rPr>
        <w:instrText xml:space="preserve"> FORMCHECKBOX </w:instrText>
      </w:r>
      <w:r w:rsidR="00B14776">
        <w:rPr>
          <w:rFonts w:ascii="Verdana" w:hAnsi="Verdana"/>
          <w:sz w:val="24"/>
        </w:rPr>
      </w:r>
      <w:r w:rsidR="00B14776">
        <w:rPr>
          <w:rFonts w:ascii="Verdana" w:hAnsi="Verdana"/>
          <w:sz w:val="24"/>
        </w:rPr>
        <w:fldChar w:fldCharType="separate"/>
      </w:r>
      <w:r w:rsidR="00B14776">
        <w:rPr>
          <w:rFonts w:ascii="Verdana" w:hAnsi="Verdana"/>
          <w:sz w:val="24"/>
        </w:rPr>
        <w:fldChar w:fldCharType="end"/>
      </w:r>
      <w:r w:rsidR="00A65923">
        <w:rPr>
          <w:rFonts w:ascii="Verdana" w:hAnsi="Verdana"/>
          <w:sz w:val="24"/>
        </w:rPr>
        <w:t xml:space="preserve"> </w:t>
      </w:r>
      <w:r w:rsidR="006758A7">
        <w:rPr>
          <w:rFonts w:ascii="Verdana" w:hAnsi="Verdana"/>
          <w:sz w:val="24"/>
        </w:rPr>
        <w:t>Nein</w:t>
      </w:r>
    </w:p>
    <w:p w:rsidR="006758A7" w:rsidRPr="006758A7" w:rsidRDefault="006758A7" w:rsidP="005442A7">
      <w:pPr>
        <w:pStyle w:val="Listenabsatz"/>
        <w:ind w:left="-426"/>
        <w:rPr>
          <w:rFonts w:ascii="Verdana" w:hAnsi="Verdana"/>
          <w:b/>
          <w:sz w:val="16"/>
          <w:szCs w:val="16"/>
        </w:rPr>
      </w:pPr>
      <w:r w:rsidRPr="006758A7">
        <w:rPr>
          <w:rFonts w:ascii="Verdana" w:hAnsi="Verdana"/>
          <w:b/>
          <w:sz w:val="16"/>
          <w:szCs w:val="16"/>
        </w:rPr>
        <w:t>Falls ja</w:t>
      </w:r>
      <w:r w:rsidR="006811C9">
        <w:rPr>
          <w:rFonts w:ascii="Verdana" w:hAnsi="Verdana"/>
          <w:b/>
          <w:sz w:val="16"/>
          <w:szCs w:val="16"/>
        </w:rPr>
        <w:t>,</w:t>
      </w:r>
      <w:r w:rsidRPr="006758A7">
        <w:rPr>
          <w:rFonts w:ascii="Verdana" w:hAnsi="Verdana"/>
          <w:b/>
          <w:sz w:val="16"/>
          <w:szCs w:val="16"/>
        </w:rPr>
        <w:t xml:space="preserve"> bitte unteren Bereich ausfüllen.</w:t>
      </w:r>
    </w:p>
    <w:tbl>
      <w:tblPr>
        <w:tblStyle w:val="Tabellengitternetz"/>
        <w:tblW w:w="10207" w:type="dxa"/>
        <w:tblInd w:w="-318" w:type="dxa"/>
        <w:tblLook w:val="04A0"/>
      </w:tblPr>
      <w:tblGrid>
        <w:gridCol w:w="8081"/>
        <w:gridCol w:w="992"/>
        <w:gridCol w:w="1134"/>
      </w:tblGrid>
      <w:tr w:rsidR="00D0319E" w:rsidTr="00C86B8E">
        <w:trPr>
          <w:trHeight w:val="283"/>
        </w:trPr>
        <w:tc>
          <w:tcPr>
            <w:tcW w:w="8081" w:type="dxa"/>
            <w:shd w:val="clear" w:color="auto" w:fill="D9D9D9" w:themeFill="background1" w:themeFillShade="D9"/>
          </w:tcPr>
          <w:p w:rsidR="00D0319E" w:rsidRPr="00757E89" w:rsidRDefault="00D0319E" w:rsidP="00D031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0319E" w:rsidRPr="005442A7" w:rsidRDefault="00D0319E" w:rsidP="00D031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2A7"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319E" w:rsidRPr="005442A7" w:rsidRDefault="00D0319E" w:rsidP="00D031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2A7">
              <w:rPr>
                <w:rFonts w:ascii="Verdana" w:hAnsi="Verdana"/>
                <w:b/>
                <w:sz w:val="24"/>
                <w:szCs w:val="24"/>
              </w:rPr>
              <w:t>Nein</w:t>
            </w:r>
          </w:p>
        </w:tc>
      </w:tr>
      <w:tr w:rsidR="00D0319E" w:rsidRPr="00D0319E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D0319E" w:rsidRPr="00D0319E" w:rsidRDefault="00D0319E" w:rsidP="003F6885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sz w:val="20"/>
                <w:szCs w:val="20"/>
              </w:rPr>
              <w:t>Entnahmestutzen beheiz</w:t>
            </w:r>
            <w:r w:rsidR="003F6885">
              <w:rPr>
                <w:rFonts w:ascii="Verdana" w:hAnsi="Verdana"/>
                <w:sz w:val="20"/>
                <w:szCs w:val="20"/>
              </w:rPr>
              <w:t>t/beheizbar</w:t>
            </w:r>
            <w:r w:rsidRPr="00D0319E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19E" w:rsidRPr="00D0319E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D0319E" w:rsidRPr="00D0319E" w:rsidRDefault="00D0319E" w:rsidP="003F6885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sz w:val="20"/>
                <w:szCs w:val="20"/>
              </w:rPr>
              <w:t>Bodenschieber beheiz</w:t>
            </w:r>
            <w:r w:rsidR="003F6885">
              <w:rPr>
                <w:rFonts w:ascii="Verdana" w:hAnsi="Verdana"/>
                <w:sz w:val="20"/>
                <w:szCs w:val="20"/>
              </w:rPr>
              <w:t>t/beheizbar</w:t>
            </w:r>
            <w:r w:rsidRPr="00D0319E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591" w:rsidRPr="00D0319E" w:rsidTr="00C86B8E">
        <w:trPr>
          <w:trHeight w:val="28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226591" w:rsidRPr="00D0319E" w:rsidRDefault="00226591" w:rsidP="00D0319E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b/>
                <w:sz w:val="20"/>
                <w:szCs w:val="20"/>
              </w:rPr>
              <w:t>Heizung des Containers (elektrisch)</w:t>
            </w:r>
          </w:p>
        </w:tc>
      </w:tr>
      <w:tr w:rsidR="00D0319E" w:rsidTr="00C86B8E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:rsidR="00D0319E" w:rsidRPr="00D1253C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Elektroheizung Ex-Zone 1 tauglich?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591" w:rsidRPr="00D0319E" w:rsidTr="00C86B8E">
        <w:trPr>
          <w:trHeight w:val="28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226591" w:rsidRPr="00D0319E" w:rsidRDefault="00226591" w:rsidP="00D0319E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b/>
                <w:sz w:val="20"/>
                <w:szCs w:val="20"/>
              </w:rPr>
              <w:t xml:space="preserve">Heizung des Containers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="00B14776"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B14776">
              <w:rPr>
                <w:rFonts w:ascii="Verdana" w:hAnsi="Verdana"/>
                <w:sz w:val="24"/>
              </w:rPr>
            </w:r>
            <w:r w:rsidR="00B14776">
              <w:rPr>
                <w:rFonts w:ascii="Verdana" w:hAnsi="Verdana"/>
                <w:sz w:val="24"/>
              </w:rPr>
              <w:fldChar w:fldCharType="separate"/>
            </w:r>
            <w:r w:rsidR="00B14776"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D0319E">
              <w:rPr>
                <w:rFonts w:ascii="Verdana" w:hAnsi="Verdana"/>
                <w:b/>
                <w:sz w:val="20"/>
                <w:szCs w:val="20"/>
              </w:rPr>
              <w:t>Wasser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 w:rsidR="00B14776"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B14776">
              <w:rPr>
                <w:rFonts w:ascii="Verdana" w:hAnsi="Verdana"/>
                <w:sz w:val="24"/>
              </w:rPr>
            </w:r>
            <w:r w:rsidR="00B14776">
              <w:rPr>
                <w:rFonts w:ascii="Verdana" w:hAnsi="Verdana"/>
                <w:sz w:val="24"/>
              </w:rPr>
              <w:fldChar w:fldCharType="separate"/>
            </w:r>
            <w:r w:rsidR="00B14776"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D0319E">
              <w:rPr>
                <w:rFonts w:ascii="Verdana" w:hAnsi="Verdana"/>
                <w:b/>
                <w:sz w:val="20"/>
                <w:szCs w:val="20"/>
              </w:rPr>
              <w:t>Dampf</w:t>
            </w:r>
          </w:p>
        </w:tc>
      </w:tr>
      <w:tr w:rsidR="00D0319E" w:rsidRPr="00D0319E" w:rsidTr="00C86B8E">
        <w:trPr>
          <w:trHeight w:val="28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sz w:val="20"/>
                <w:szCs w:val="20"/>
              </w:rPr>
              <w:t>Zulässige Temperatur:</w:t>
            </w:r>
          </w:p>
        </w:tc>
      </w:tr>
      <w:tr w:rsidR="00D0319E" w:rsidRPr="00D0319E" w:rsidTr="00C86B8E">
        <w:trPr>
          <w:trHeight w:val="28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D0319E" w:rsidRPr="00D0319E" w:rsidRDefault="00D0319E" w:rsidP="00D0319E">
            <w:pPr>
              <w:rPr>
                <w:rFonts w:ascii="Verdana" w:hAnsi="Verdana"/>
                <w:sz w:val="20"/>
                <w:szCs w:val="20"/>
              </w:rPr>
            </w:pPr>
            <w:r w:rsidRPr="00D0319E">
              <w:rPr>
                <w:rFonts w:ascii="Verdana" w:hAnsi="Verdana"/>
                <w:sz w:val="20"/>
                <w:szCs w:val="20"/>
              </w:rPr>
              <w:t>Zulässiger Druck:</w:t>
            </w:r>
          </w:p>
        </w:tc>
      </w:tr>
    </w:tbl>
    <w:p w:rsidR="00C837DD" w:rsidRDefault="00C837DD" w:rsidP="005442A7">
      <w:pPr>
        <w:pStyle w:val="Listenabsatz"/>
        <w:ind w:left="-426"/>
        <w:rPr>
          <w:rFonts w:ascii="Verdana" w:hAnsi="Verdana"/>
          <w:sz w:val="20"/>
          <w:szCs w:val="20"/>
        </w:rPr>
      </w:pPr>
    </w:p>
    <w:p w:rsidR="006811C9" w:rsidRDefault="006811C9" w:rsidP="005442A7">
      <w:pPr>
        <w:pStyle w:val="Listenabsatz"/>
        <w:ind w:left="-426"/>
        <w:rPr>
          <w:rFonts w:ascii="Verdana" w:hAnsi="Verdana"/>
          <w:sz w:val="20"/>
          <w:szCs w:val="20"/>
        </w:rPr>
      </w:pPr>
    </w:p>
    <w:tbl>
      <w:tblPr>
        <w:tblStyle w:val="Tabellengitternetz"/>
        <w:tblW w:w="10207" w:type="dxa"/>
        <w:tblInd w:w="-318" w:type="dxa"/>
        <w:tblLook w:val="04A0"/>
      </w:tblPr>
      <w:tblGrid>
        <w:gridCol w:w="5388"/>
        <w:gridCol w:w="4819"/>
      </w:tblGrid>
      <w:tr w:rsidR="00AD5B42" w:rsidTr="00C86B8E">
        <w:trPr>
          <w:trHeight w:val="458"/>
        </w:trPr>
        <w:tc>
          <w:tcPr>
            <w:tcW w:w="5388" w:type="dxa"/>
            <w:vMerge w:val="restart"/>
            <w:vAlign w:val="center"/>
          </w:tcPr>
          <w:p w:rsidR="00AD5B42" w:rsidRDefault="00AD5B42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Kunde:</w:t>
            </w:r>
          </w:p>
          <w:p w:rsidR="00AD5B42" w:rsidRDefault="00AD5B42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Behälter geprüft</w:t>
            </w:r>
          </w:p>
        </w:tc>
        <w:tc>
          <w:tcPr>
            <w:tcW w:w="4819" w:type="dxa"/>
          </w:tcPr>
          <w:p w:rsidR="00AD5B42" w:rsidRDefault="00AD5B42" w:rsidP="00D0319E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D5B42" w:rsidTr="00C86B8E">
        <w:trPr>
          <w:trHeight w:val="113"/>
        </w:trPr>
        <w:tc>
          <w:tcPr>
            <w:tcW w:w="5388" w:type="dxa"/>
            <w:vMerge/>
            <w:vAlign w:val="center"/>
          </w:tcPr>
          <w:p w:rsidR="00AD5B42" w:rsidRDefault="00AD5B42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5B42" w:rsidRDefault="00AD5B42" w:rsidP="00D0319E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 w:rsidRPr="00C93430">
              <w:rPr>
                <w:rFonts w:ascii="Verdana" w:hAnsi="Verdana"/>
                <w:sz w:val="16"/>
                <w:szCs w:val="16"/>
              </w:rPr>
              <w:t>Datum, Unterschrift</w:t>
            </w:r>
          </w:p>
        </w:tc>
      </w:tr>
      <w:tr w:rsidR="004829A4" w:rsidTr="004829A4">
        <w:trPr>
          <w:trHeight w:val="398"/>
        </w:trPr>
        <w:tc>
          <w:tcPr>
            <w:tcW w:w="5388" w:type="dxa"/>
            <w:vMerge w:val="restart"/>
            <w:vAlign w:val="center"/>
          </w:tcPr>
          <w:p w:rsidR="004829A4" w:rsidRDefault="0017640A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Befüller</w:t>
            </w:r>
            <w:r w:rsidR="004829A4">
              <w:rPr>
                <w:rFonts w:ascii="Verdana" w:hAnsi="Verdana"/>
                <w:sz w:val="20"/>
                <w:szCs w:val="20"/>
              </w:rPr>
              <w:t>:</w:t>
            </w:r>
          </w:p>
          <w:p w:rsidR="004829A4" w:rsidRDefault="004829A4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Behälter geprüft</w:t>
            </w:r>
          </w:p>
        </w:tc>
        <w:tc>
          <w:tcPr>
            <w:tcW w:w="4819" w:type="dxa"/>
          </w:tcPr>
          <w:p w:rsidR="004829A4" w:rsidRPr="00C93430" w:rsidRDefault="004829A4" w:rsidP="00D0319E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829A4" w:rsidTr="00C86B8E">
        <w:trPr>
          <w:trHeight w:val="113"/>
        </w:trPr>
        <w:tc>
          <w:tcPr>
            <w:tcW w:w="5388" w:type="dxa"/>
            <w:vMerge/>
            <w:vAlign w:val="center"/>
          </w:tcPr>
          <w:p w:rsidR="004829A4" w:rsidRDefault="004829A4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4829A4" w:rsidRPr="00C93430" w:rsidRDefault="004829A4" w:rsidP="00D0319E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C93430">
              <w:rPr>
                <w:rFonts w:ascii="Verdana" w:hAnsi="Verdana"/>
                <w:sz w:val="16"/>
                <w:szCs w:val="16"/>
              </w:rPr>
              <w:t>Datum, Unterschrift</w:t>
            </w:r>
          </w:p>
        </w:tc>
      </w:tr>
      <w:tr w:rsidR="00C93430" w:rsidTr="00C86B8E">
        <w:trPr>
          <w:trHeight w:val="412"/>
        </w:trPr>
        <w:tc>
          <w:tcPr>
            <w:tcW w:w="5388" w:type="dxa"/>
            <w:vMerge w:val="restart"/>
            <w:vAlign w:val="center"/>
          </w:tcPr>
          <w:p w:rsidR="00AD5B42" w:rsidRDefault="00AD5B42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GSB Sonderabfall-Entsorgung Bayern GmbH</w:t>
            </w:r>
          </w:p>
          <w:p w:rsidR="00C93430" w:rsidRDefault="00C93430" w:rsidP="00C93430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Freigabe Anlagenleitung</w:t>
            </w:r>
          </w:p>
        </w:tc>
        <w:tc>
          <w:tcPr>
            <w:tcW w:w="4819" w:type="dxa"/>
          </w:tcPr>
          <w:p w:rsidR="00C93430" w:rsidRDefault="00C93430" w:rsidP="00D0319E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93430" w:rsidTr="00C86B8E">
        <w:trPr>
          <w:trHeight w:val="113"/>
        </w:trPr>
        <w:tc>
          <w:tcPr>
            <w:tcW w:w="5388" w:type="dxa"/>
            <w:vMerge/>
          </w:tcPr>
          <w:p w:rsidR="00C93430" w:rsidRDefault="00C93430" w:rsidP="00D0319E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C93430" w:rsidRPr="00C93430" w:rsidRDefault="00C93430" w:rsidP="00D0319E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C93430">
              <w:rPr>
                <w:rFonts w:ascii="Verdana" w:hAnsi="Verdana"/>
                <w:sz w:val="16"/>
                <w:szCs w:val="16"/>
              </w:rPr>
              <w:t>Datum, Unterschrift</w:t>
            </w:r>
          </w:p>
        </w:tc>
      </w:tr>
    </w:tbl>
    <w:p w:rsidR="003F6885" w:rsidRDefault="003F6885" w:rsidP="003F6885">
      <w:pPr>
        <w:ind w:hanging="284"/>
        <w:rPr>
          <w:rFonts w:ascii="Verdana" w:hAnsi="Verdana"/>
          <w:sz w:val="10"/>
          <w:szCs w:val="10"/>
        </w:rPr>
      </w:pPr>
    </w:p>
    <w:p w:rsidR="006811C9" w:rsidRDefault="006811C9" w:rsidP="003F6885">
      <w:pPr>
        <w:ind w:hanging="284"/>
        <w:rPr>
          <w:rFonts w:ascii="Verdana" w:hAnsi="Verdana"/>
          <w:sz w:val="10"/>
          <w:szCs w:val="10"/>
        </w:rPr>
      </w:pPr>
    </w:p>
    <w:p w:rsidR="006811C9" w:rsidRPr="003F6885" w:rsidRDefault="006811C9" w:rsidP="003F6885">
      <w:pPr>
        <w:ind w:hanging="284"/>
        <w:rPr>
          <w:rFonts w:ascii="Verdana" w:hAnsi="Verdana"/>
          <w:sz w:val="10"/>
          <w:szCs w:val="10"/>
        </w:rPr>
      </w:pPr>
    </w:p>
    <w:p w:rsidR="005442A7" w:rsidRPr="003F6885" w:rsidRDefault="003F6885" w:rsidP="003F6885">
      <w:pPr>
        <w:pStyle w:val="Listenabsatz"/>
        <w:numPr>
          <w:ilvl w:val="0"/>
          <w:numId w:val="5"/>
        </w:numPr>
        <w:ind w:left="-142" w:hanging="284"/>
        <w:rPr>
          <w:rFonts w:ascii="Verdana" w:hAnsi="Verdana"/>
          <w:sz w:val="20"/>
          <w:szCs w:val="20"/>
        </w:rPr>
      </w:pPr>
      <w:r w:rsidRPr="003F6885">
        <w:rPr>
          <w:rFonts w:ascii="Verdana" w:hAnsi="Verdana"/>
          <w:b/>
          <w:sz w:val="20"/>
          <w:szCs w:val="20"/>
        </w:rPr>
        <w:t>Bei Nein</w:t>
      </w:r>
      <w:r w:rsidRPr="003F6885">
        <w:rPr>
          <w:rFonts w:ascii="Verdana" w:hAnsi="Verdana"/>
          <w:sz w:val="20"/>
          <w:szCs w:val="20"/>
        </w:rPr>
        <w:t xml:space="preserve"> </w:t>
      </w:r>
      <w:r w:rsidRPr="003F6885">
        <w:sym w:font="Wingdings" w:char="F0E0"/>
      </w:r>
      <w:r w:rsidRPr="003F6885">
        <w:rPr>
          <w:rFonts w:ascii="Verdana" w:hAnsi="Verdana"/>
          <w:sz w:val="20"/>
          <w:szCs w:val="20"/>
        </w:rPr>
        <w:t xml:space="preserve"> Bitte </w:t>
      </w:r>
      <w:r w:rsidRPr="00C86B8E">
        <w:rPr>
          <w:rFonts w:ascii="Verdana" w:hAnsi="Verdana"/>
          <w:b/>
          <w:sz w:val="20"/>
          <w:szCs w:val="20"/>
          <w:u w:val="single"/>
        </w:rPr>
        <w:t>vor</w:t>
      </w:r>
      <w:r w:rsidRPr="003F6885">
        <w:rPr>
          <w:rFonts w:ascii="Verdana" w:hAnsi="Verdana"/>
          <w:sz w:val="20"/>
          <w:szCs w:val="20"/>
        </w:rPr>
        <w:t xml:space="preserve"> Anlieferterminvergabe Kontaktaufnahme mit unserem Kundenbetreuer </w:t>
      </w:r>
    </w:p>
    <w:p w:rsidR="003F6885" w:rsidRPr="003F6885" w:rsidRDefault="003F6885" w:rsidP="003F6885">
      <w:pPr>
        <w:pStyle w:val="Listenabsatz"/>
        <w:numPr>
          <w:ilvl w:val="0"/>
          <w:numId w:val="5"/>
        </w:numPr>
        <w:ind w:left="-142" w:hanging="284"/>
        <w:rPr>
          <w:rFonts w:ascii="Verdana" w:hAnsi="Verdana"/>
          <w:sz w:val="20"/>
          <w:szCs w:val="20"/>
        </w:rPr>
      </w:pPr>
      <w:r w:rsidRPr="003F6885">
        <w:rPr>
          <w:rFonts w:ascii="Verdana" w:hAnsi="Verdana"/>
          <w:sz w:val="20"/>
          <w:szCs w:val="20"/>
        </w:rPr>
        <w:t>Sollte</w:t>
      </w:r>
      <w:r>
        <w:rPr>
          <w:rFonts w:ascii="Verdana" w:hAnsi="Verdana"/>
          <w:sz w:val="20"/>
          <w:szCs w:val="20"/>
        </w:rPr>
        <w:t>n</w:t>
      </w:r>
      <w:r w:rsidRPr="003F6885">
        <w:rPr>
          <w:rFonts w:ascii="Verdana" w:hAnsi="Verdana"/>
          <w:sz w:val="20"/>
          <w:szCs w:val="20"/>
        </w:rPr>
        <w:t xml:space="preserve"> Abweichung</w:t>
      </w:r>
      <w:r>
        <w:rPr>
          <w:rFonts w:ascii="Verdana" w:hAnsi="Verdana"/>
          <w:sz w:val="20"/>
          <w:szCs w:val="20"/>
        </w:rPr>
        <w:t>en zwischen ausgefüllter</w:t>
      </w:r>
      <w:r w:rsidR="00C86B8E">
        <w:rPr>
          <w:rFonts w:ascii="Verdana" w:hAnsi="Verdana"/>
          <w:sz w:val="20"/>
          <w:szCs w:val="20"/>
        </w:rPr>
        <w:t>, mitgeführter</w:t>
      </w:r>
      <w:r>
        <w:rPr>
          <w:rFonts w:ascii="Verdana" w:hAnsi="Verdana"/>
          <w:sz w:val="20"/>
          <w:szCs w:val="20"/>
        </w:rPr>
        <w:t xml:space="preserve"> Checkliste und angelieferten Tank</w:t>
      </w:r>
      <w:r w:rsidR="00C86B8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container </w:t>
      </w:r>
      <w:r w:rsidRPr="003F6885">
        <w:rPr>
          <w:rFonts w:ascii="Verdana" w:hAnsi="Verdana"/>
          <w:sz w:val="20"/>
          <w:szCs w:val="20"/>
        </w:rPr>
        <w:t xml:space="preserve">festgestellt werden, </w:t>
      </w:r>
      <w:r w:rsidR="00C86B8E">
        <w:rPr>
          <w:rFonts w:ascii="Verdana" w:hAnsi="Verdana"/>
          <w:sz w:val="20"/>
          <w:szCs w:val="20"/>
        </w:rPr>
        <w:t xml:space="preserve">nehmen </w:t>
      </w:r>
      <w:r>
        <w:rPr>
          <w:rFonts w:ascii="Verdana" w:hAnsi="Verdana"/>
          <w:sz w:val="20"/>
          <w:szCs w:val="20"/>
        </w:rPr>
        <w:t xml:space="preserve">wir </w:t>
      </w:r>
      <w:r w:rsidR="00C86B8E">
        <w:rPr>
          <w:rFonts w:ascii="Verdana" w:hAnsi="Verdana"/>
          <w:sz w:val="20"/>
          <w:szCs w:val="20"/>
        </w:rPr>
        <w:t xml:space="preserve">zur Klärung </w:t>
      </w:r>
      <w:r>
        <w:rPr>
          <w:rFonts w:ascii="Verdana" w:hAnsi="Verdana"/>
          <w:sz w:val="20"/>
          <w:szCs w:val="20"/>
        </w:rPr>
        <w:t>umgehend Kontakt mit Ihnen auf</w:t>
      </w:r>
      <w:r w:rsidR="00C86B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und </w:t>
      </w:r>
      <w:r w:rsidRPr="003F6885">
        <w:rPr>
          <w:rFonts w:ascii="Verdana" w:hAnsi="Verdana"/>
          <w:sz w:val="20"/>
          <w:szCs w:val="20"/>
        </w:rPr>
        <w:t>behalten uns Rücksendung vor!</w:t>
      </w:r>
    </w:p>
    <w:sectPr w:rsidR="003F6885" w:rsidRPr="003F6885" w:rsidSect="003F6885">
      <w:headerReference w:type="default" r:id="rId10"/>
      <w:footerReference w:type="default" r:id="rId11"/>
      <w:pgSz w:w="11906" w:h="16838"/>
      <w:pgMar w:top="1417" w:right="991" w:bottom="709" w:left="1417" w:header="426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DE" w:rsidRDefault="008847DE" w:rsidP="0095750A">
      <w:r>
        <w:separator/>
      </w:r>
    </w:p>
  </w:endnote>
  <w:endnote w:type="continuationSeparator" w:id="0">
    <w:p w:rsidR="008847DE" w:rsidRDefault="008847DE" w:rsidP="009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DE" w:rsidRPr="0017640A" w:rsidRDefault="009C43AE" w:rsidP="00C93430">
    <w:pPr>
      <w:ind w:left="-426"/>
      <w:rPr>
        <w:rFonts w:ascii="Verdana" w:hAnsi="Verdana"/>
        <w:b/>
        <w:sz w:val="14"/>
      </w:rPr>
    </w:pPr>
    <w:r>
      <w:rPr>
        <w:rFonts w:ascii="Verdana" w:hAnsi="Verdana"/>
        <w:sz w:val="14"/>
      </w:rPr>
      <w:t xml:space="preserve">F0536 / Rev. </w:t>
    </w:r>
    <w:r w:rsidR="0017175A">
      <w:rPr>
        <w:rFonts w:ascii="Verdana" w:hAnsi="Verdana"/>
        <w:sz w:val="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DE" w:rsidRDefault="008847DE" w:rsidP="0095750A">
      <w:r>
        <w:separator/>
      </w:r>
    </w:p>
  </w:footnote>
  <w:footnote w:type="continuationSeparator" w:id="0">
    <w:p w:rsidR="008847DE" w:rsidRDefault="008847DE" w:rsidP="009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3" w:type="dxa"/>
      <w:jc w:val="center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9"/>
      <w:gridCol w:w="7449"/>
      <w:gridCol w:w="1355"/>
    </w:tblGrid>
    <w:tr w:rsidR="008847DE" w:rsidTr="003F6885">
      <w:trPr>
        <w:jc w:val="center"/>
      </w:trPr>
      <w:tc>
        <w:tcPr>
          <w:tcW w:w="1419" w:type="dxa"/>
        </w:tcPr>
        <w:p w:rsidR="008847DE" w:rsidRDefault="008847DE" w:rsidP="003F6885">
          <w:pPr>
            <w:pStyle w:val="Kopfzeile"/>
            <w:ind w:left="-22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167640</wp:posOffset>
                </wp:positionV>
                <wp:extent cx="545465" cy="419100"/>
                <wp:effectExtent l="19050" t="0" r="6985" b="0"/>
                <wp:wrapNone/>
                <wp:docPr id="1" name="Bild 1" descr="Logo_ohneZusatz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ohneZusatz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49" w:type="dxa"/>
        </w:tcPr>
        <w:p w:rsidR="008847DE" w:rsidRPr="00A442B0" w:rsidRDefault="008847DE" w:rsidP="00757E89">
          <w:pPr>
            <w:jc w:val="center"/>
            <w:rPr>
              <w:rFonts w:ascii="Verdana" w:hAnsi="Verdana"/>
              <w:b/>
              <w:sz w:val="32"/>
            </w:rPr>
          </w:pPr>
          <w:r w:rsidRPr="00A442B0">
            <w:rPr>
              <w:rFonts w:ascii="Verdana" w:hAnsi="Verdana"/>
              <w:b/>
              <w:sz w:val="32"/>
            </w:rPr>
            <w:t xml:space="preserve">Checkliste </w:t>
          </w:r>
        </w:p>
        <w:p w:rsidR="00B25F7A" w:rsidRDefault="00B25F7A" w:rsidP="0095750A">
          <w:pPr>
            <w:jc w:val="cent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Anlieferungen im Tankcontainer</w:t>
          </w:r>
        </w:p>
        <w:p w:rsidR="008847DE" w:rsidRPr="00A442B0" w:rsidRDefault="008847DE" w:rsidP="0095750A">
          <w:pPr>
            <w:jc w:val="center"/>
            <w:rPr>
              <w:rFonts w:ascii="Verdana" w:hAnsi="Verdana"/>
              <w:sz w:val="36"/>
            </w:rPr>
          </w:pPr>
          <w:r w:rsidRPr="00A442B0">
            <w:rPr>
              <w:rFonts w:ascii="Verdana" w:hAnsi="Verdana"/>
              <w:b/>
              <w:sz w:val="32"/>
            </w:rPr>
            <w:t>für die Sondercharge</w:t>
          </w:r>
        </w:p>
      </w:tc>
      <w:tc>
        <w:tcPr>
          <w:tcW w:w="1355" w:type="dxa"/>
          <w:vAlign w:val="center"/>
        </w:tcPr>
        <w:p w:rsidR="008847DE" w:rsidRPr="00A442B0" w:rsidRDefault="008847DE" w:rsidP="00757E89">
          <w:pPr>
            <w:jc w:val="center"/>
            <w:rPr>
              <w:rFonts w:ascii="Verdana" w:hAnsi="Verdana"/>
            </w:rPr>
          </w:pPr>
          <w:r w:rsidRPr="00A442B0">
            <w:rPr>
              <w:rFonts w:ascii="Verdana" w:hAnsi="Verdana"/>
            </w:rPr>
            <w:t>Seite</w:t>
          </w:r>
        </w:p>
        <w:p w:rsidR="008847DE" w:rsidRPr="00A442B0" w:rsidRDefault="00B14776" w:rsidP="00757E89">
          <w:pPr>
            <w:jc w:val="center"/>
            <w:rPr>
              <w:rFonts w:ascii="Verdana" w:hAnsi="Verdana"/>
            </w:rPr>
          </w:pPr>
          <w:r w:rsidRPr="00A442B0">
            <w:rPr>
              <w:rFonts w:ascii="Verdana" w:hAnsi="Verdana"/>
            </w:rPr>
            <w:fldChar w:fldCharType="begin"/>
          </w:r>
          <w:r w:rsidR="00E41D42" w:rsidRPr="00A442B0">
            <w:rPr>
              <w:rFonts w:ascii="Verdana" w:hAnsi="Verdana"/>
            </w:rPr>
            <w:instrText xml:space="preserve"> PAGE </w:instrText>
          </w:r>
          <w:r w:rsidRPr="00A442B0">
            <w:rPr>
              <w:rFonts w:ascii="Verdana" w:hAnsi="Verdana"/>
            </w:rPr>
            <w:fldChar w:fldCharType="separate"/>
          </w:r>
          <w:r w:rsidR="006F1D4D">
            <w:rPr>
              <w:rFonts w:ascii="Verdana" w:hAnsi="Verdana"/>
              <w:noProof/>
            </w:rPr>
            <w:t>2</w:t>
          </w:r>
          <w:r w:rsidRPr="00A442B0">
            <w:rPr>
              <w:rFonts w:ascii="Verdana" w:hAnsi="Verdana"/>
            </w:rPr>
            <w:fldChar w:fldCharType="end"/>
          </w:r>
          <w:r w:rsidR="008847DE" w:rsidRPr="00A442B0">
            <w:rPr>
              <w:rFonts w:ascii="Verdana" w:hAnsi="Verdana"/>
            </w:rPr>
            <w:t>/</w:t>
          </w:r>
          <w:r w:rsidRPr="00A442B0">
            <w:rPr>
              <w:rFonts w:ascii="Verdana" w:hAnsi="Verdana"/>
            </w:rPr>
            <w:fldChar w:fldCharType="begin"/>
          </w:r>
          <w:r w:rsidR="00E41D42" w:rsidRPr="00A442B0">
            <w:rPr>
              <w:rFonts w:ascii="Verdana" w:hAnsi="Verdana"/>
            </w:rPr>
            <w:instrText xml:space="preserve"> NUMPAGES </w:instrText>
          </w:r>
          <w:r w:rsidRPr="00A442B0">
            <w:rPr>
              <w:rFonts w:ascii="Verdana" w:hAnsi="Verdana"/>
            </w:rPr>
            <w:fldChar w:fldCharType="separate"/>
          </w:r>
          <w:r w:rsidR="006F1D4D">
            <w:rPr>
              <w:rFonts w:ascii="Verdana" w:hAnsi="Verdana"/>
              <w:noProof/>
            </w:rPr>
            <w:t>2</w:t>
          </w:r>
          <w:r w:rsidRPr="00A442B0">
            <w:rPr>
              <w:rFonts w:ascii="Verdana" w:hAnsi="Verdana"/>
            </w:rPr>
            <w:fldChar w:fldCharType="end"/>
          </w:r>
        </w:p>
      </w:tc>
    </w:tr>
  </w:tbl>
  <w:p w:rsidR="008847DE" w:rsidRDefault="008847DE" w:rsidP="000E34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7AC"/>
    <w:multiLevelType w:val="hybridMultilevel"/>
    <w:tmpl w:val="686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DA7"/>
    <w:multiLevelType w:val="hybridMultilevel"/>
    <w:tmpl w:val="77E4CC2A"/>
    <w:lvl w:ilvl="0" w:tplc="3AA2D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5A3A"/>
    <w:multiLevelType w:val="hybridMultilevel"/>
    <w:tmpl w:val="B90EC16A"/>
    <w:lvl w:ilvl="0" w:tplc="2F2067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04ABB"/>
    <w:multiLevelType w:val="hybridMultilevel"/>
    <w:tmpl w:val="5B205C8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837DD"/>
    <w:rsid w:val="00040BE2"/>
    <w:rsid w:val="000672A4"/>
    <w:rsid w:val="000C40BA"/>
    <w:rsid w:val="000C671C"/>
    <w:rsid w:val="000E34BE"/>
    <w:rsid w:val="00143545"/>
    <w:rsid w:val="0017175A"/>
    <w:rsid w:val="0017640A"/>
    <w:rsid w:val="00185450"/>
    <w:rsid w:val="001B7957"/>
    <w:rsid w:val="001F42D3"/>
    <w:rsid w:val="00226591"/>
    <w:rsid w:val="00281407"/>
    <w:rsid w:val="0028354B"/>
    <w:rsid w:val="002B5F40"/>
    <w:rsid w:val="002B6953"/>
    <w:rsid w:val="002D328C"/>
    <w:rsid w:val="00397130"/>
    <w:rsid w:val="003F6885"/>
    <w:rsid w:val="00420AE3"/>
    <w:rsid w:val="004622E1"/>
    <w:rsid w:val="00466253"/>
    <w:rsid w:val="004829A4"/>
    <w:rsid w:val="00487C95"/>
    <w:rsid w:val="005166E6"/>
    <w:rsid w:val="005442A7"/>
    <w:rsid w:val="00552FC2"/>
    <w:rsid w:val="00573321"/>
    <w:rsid w:val="005D572D"/>
    <w:rsid w:val="006758A7"/>
    <w:rsid w:val="006811C9"/>
    <w:rsid w:val="006A4894"/>
    <w:rsid w:val="006B7504"/>
    <w:rsid w:val="006F1D4D"/>
    <w:rsid w:val="0070194B"/>
    <w:rsid w:val="007224CA"/>
    <w:rsid w:val="00731C00"/>
    <w:rsid w:val="00757E89"/>
    <w:rsid w:val="00773977"/>
    <w:rsid w:val="007B0B56"/>
    <w:rsid w:val="007E4284"/>
    <w:rsid w:val="008758A9"/>
    <w:rsid w:val="00883B8C"/>
    <w:rsid w:val="008847DE"/>
    <w:rsid w:val="00905529"/>
    <w:rsid w:val="00910390"/>
    <w:rsid w:val="0095750A"/>
    <w:rsid w:val="009724F1"/>
    <w:rsid w:val="009849C4"/>
    <w:rsid w:val="009B1D88"/>
    <w:rsid w:val="009C43AE"/>
    <w:rsid w:val="00A36382"/>
    <w:rsid w:val="00A442B0"/>
    <w:rsid w:val="00A65923"/>
    <w:rsid w:val="00A82E08"/>
    <w:rsid w:val="00AA7979"/>
    <w:rsid w:val="00AD5B42"/>
    <w:rsid w:val="00B14776"/>
    <w:rsid w:val="00B25F7A"/>
    <w:rsid w:val="00B46746"/>
    <w:rsid w:val="00BB06AF"/>
    <w:rsid w:val="00BC18C6"/>
    <w:rsid w:val="00BE1598"/>
    <w:rsid w:val="00BF5F55"/>
    <w:rsid w:val="00C27DF9"/>
    <w:rsid w:val="00C837DD"/>
    <w:rsid w:val="00C85D68"/>
    <w:rsid w:val="00C86B8E"/>
    <w:rsid w:val="00C93430"/>
    <w:rsid w:val="00D0319E"/>
    <w:rsid w:val="00D1253C"/>
    <w:rsid w:val="00D47E3D"/>
    <w:rsid w:val="00D70DEE"/>
    <w:rsid w:val="00D95FBC"/>
    <w:rsid w:val="00E41D42"/>
    <w:rsid w:val="00E432B1"/>
    <w:rsid w:val="00E71F0F"/>
    <w:rsid w:val="00F3254E"/>
    <w:rsid w:val="00F558D8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7DD"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9055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055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055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7DD"/>
    <w:pPr>
      <w:ind w:left="720"/>
    </w:pPr>
  </w:style>
  <w:style w:type="paragraph" w:styleId="Kopfzeile">
    <w:name w:val="header"/>
    <w:basedOn w:val="Standard"/>
    <w:link w:val="KopfzeileZchn"/>
    <w:unhideWhenUsed/>
    <w:rsid w:val="00957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750A"/>
    <w:rPr>
      <w:rFonts w:ascii="Calibri" w:eastAsiaTheme="minorHAns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57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50A"/>
    <w:rPr>
      <w:rFonts w:ascii="Calibri" w:eastAsiaTheme="minorHAnsi" w:hAnsi="Calibri"/>
      <w:sz w:val="22"/>
      <w:szCs w:val="22"/>
    </w:rPr>
  </w:style>
  <w:style w:type="table" w:styleId="Tabellengitternetz">
    <w:name w:val="Table Grid"/>
    <w:basedOn w:val="NormaleTabelle"/>
    <w:uiPriority w:val="59"/>
    <w:rsid w:val="0095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52F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FC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sdatum xmlns="15b530f8-bdd4-4707-acb5-ab8f7ba9e125">2017-07-09T22:00:00+00:00</Revisionsdatum>
    <Betrieb xmlns="15b530f8-bdd4-4707-acb5-ab8f7ba9e125">
      <Value>SEB Ebenhausen</Value>
    </Betrieb>
    <Ablageort_x0020_im_x0020_QM_x002d_Ordner xmlns="15b530f8-bdd4-4707-acb5-ab8f7ba9e125" xsi:nil="true"/>
    <Abteilung xmlns="15b530f8-bdd4-4707-acb5-ab8f7ba9e125">
      <Value>KV Vertrieb</Value>
    </Abteilung>
    <Bemerkung xmlns="15b530f8-bdd4-4707-acb5-ab8f7ba9e125" xsi:nil="true"/>
    <Relevanz xmlns="15b530f8-bdd4-4707-acb5-ab8f7ba9e125" xsi:nil="true"/>
    <Dokumentenunterart xmlns="15b530f8-bdd4-4707-acb5-ab8f7ba9e125" xsi:nil="true"/>
    <Revision xmlns="15b530f8-bdd4-4707-acb5-ab8f7ba9e125">2</Revision>
    <Dokumentenart xmlns="15b530f8-bdd4-4707-acb5-ab8f7ba9e125">Formular</Dokumentenart>
    <Aufgabenrelevanz xmlns="15b530f8-bdd4-4707-acb5-ab8f7ba9e125">Nein</Aufgabenrelevan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8DAE35414DC429761284BFEDB8224" ma:contentTypeVersion="18" ma:contentTypeDescription="Ein neues Dokument erstellen." ma:contentTypeScope="" ma:versionID="fc31def621c418a9a49b121630779a37">
  <xsd:schema xmlns:xsd="http://www.w3.org/2001/XMLSchema" xmlns:xs="http://www.w3.org/2001/XMLSchema" xmlns:p="http://schemas.microsoft.com/office/2006/metadata/properties" xmlns:ns2="15b530f8-bdd4-4707-acb5-ab8f7ba9e125" targetNamespace="http://schemas.microsoft.com/office/2006/metadata/properties" ma:root="true" ma:fieldsID="d7dbf97a7d27955303d1766507ae4e59" ns2:_="">
    <xsd:import namespace="15b530f8-bdd4-4707-acb5-ab8f7ba9e125"/>
    <xsd:element name="properties">
      <xsd:complexType>
        <xsd:sequence>
          <xsd:element name="documentManagement">
            <xsd:complexType>
              <xsd:all>
                <xsd:element ref="ns2:Betrieb" minOccurs="0"/>
                <xsd:element ref="ns2:Abteilung" minOccurs="0"/>
                <xsd:element ref="ns2:Dokumentenart" minOccurs="0"/>
                <xsd:element ref="ns2:Dokumentenunterart" minOccurs="0"/>
                <xsd:element ref="ns2:Revisionsdatum" minOccurs="0"/>
                <xsd:element ref="ns2:Revision" minOccurs="0"/>
                <xsd:element ref="ns2:Bemerkung" minOccurs="0"/>
                <xsd:element ref="ns2:Ablageort_x0020_im_x0020_QM_x002d_Ordner" minOccurs="0"/>
                <xsd:element ref="ns2:Relevanz" minOccurs="0"/>
                <xsd:element ref="ns2:Aufgabenrelevan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30f8-bdd4-4707-acb5-ab8f7ba9e125" elementFormDefault="qualified">
    <xsd:import namespace="http://schemas.microsoft.com/office/2006/documentManagement/types"/>
    <xsd:import namespace="http://schemas.microsoft.com/office/infopath/2007/PartnerControls"/>
    <xsd:element name="Betrieb" ma:index="8" nillable="true" ma:displayName="Betrieb" ma:internalName="Betrie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SB Gesamt"/>
                    <xsd:enumeration value="SEB Ebenhausen"/>
                    <xsd:enumeration value="SEB München"/>
                    <xsd:enumeration value="SaS Aschaffenburg"/>
                    <xsd:enumeration value="SaS Schweinfurt"/>
                    <xsd:enumeration value="SaS Mitterteich"/>
                    <xsd:enumeration value="SaS Augsburg"/>
                    <xsd:enumeration value="SaS Passau"/>
                    <xsd:enumeration value="SAD Raindorf"/>
                    <xsd:enumeration value="SAD Gallenbach"/>
                    <xsd:enumeration value="SAD Schwabach"/>
                  </xsd:restriction>
                </xsd:simpleType>
              </xsd:element>
            </xsd:sequence>
          </xsd:extension>
        </xsd:complexContent>
      </xsd:complexType>
    </xsd:element>
    <xsd:element name="Abteilung" ma:index="9" nillable="true" ma:displayName="Abteilung" ma:internalName="Abteil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V Verbrennungsanlage"/>
                    <xsd:enumeration value="TD Instandhaltung"/>
                    <xsd:enumeration value="Labor"/>
                    <xsd:enumeration value="Logistik"/>
                    <xsd:enumeration value="AGWW"/>
                    <xsd:enumeration value="CPB"/>
                    <xsd:enumeration value="Biologie"/>
                    <xsd:enumeration value="KV Vertrieb"/>
                    <xsd:enumeration value="KB Kaufmännische Betriebswirtschaft"/>
                    <xsd:enumeration value="KP Personal"/>
                    <xsd:enumeration value="KR Rechnungswesen"/>
                    <xsd:enumeration value="KBE Einkauf"/>
                    <xsd:enumeration value="KBM Magazin"/>
                    <xsd:enumeration value="TU"/>
                    <xsd:enumeration value="Recht/Liegenschaften"/>
                    <xsd:enumeration value="WF"/>
                    <xsd:enumeration value="GF"/>
                  </xsd:restriction>
                </xsd:simpleType>
              </xsd:element>
            </xsd:sequence>
          </xsd:extension>
        </xsd:complexContent>
      </xsd:complexType>
    </xsd:element>
    <xsd:element name="Dokumentenart" ma:index="10" nillable="true" ma:displayName="Dokumentenart" ma:format="Dropdown" ma:indexed="true" ma:internalName="Dokumentenart">
      <xsd:simpleType>
        <xsd:restriction base="dms:Choice">
          <xsd:enumeration value="Arbeitsanweisung"/>
          <xsd:enumeration value="Verfahrensanweisung"/>
          <xsd:enumeration value="Handlungsanweisung"/>
          <xsd:enumeration value="Formular"/>
          <xsd:enumeration value="Dokument"/>
          <xsd:enumeration value="Betriebsanweisung"/>
        </xsd:restriction>
      </xsd:simpleType>
    </xsd:element>
    <xsd:element name="Dokumentenunterart" ma:index="11" nillable="true" ma:displayName="Dokumentenunterart" ma:format="RadioButtons" ma:indexed="true" ma:internalName="Dokumentenunterart">
      <xsd:simpleType>
        <xsd:restriction base="dms:Choice">
          <xsd:enumeration value="Organisation"/>
          <xsd:enumeration value="Management"/>
          <xsd:enumeration value="Entsorgungsfachbetrieb"/>
          <xsd:enumeration value="Einarbeitungsplan"/>
          <xsd:enumeration value="Betriebshandbuch"/>
          <xsd:enumeration value="Betriebsordnung"/>
          <xsd:enumeration value="Betriebsvereinbarung"/>
          <xsd:enumeration value="Kundeninformation"/>
          <xsd:enumeration value="Notfallplan"/>
          <xsd:enumeration value="Datenschutz"/>
          <xsd:enumeration value="Organisationsmitteilung"/>
          <xsd:enumeration value="BA-Tätigkeiten"/>
          <xsd:enumeration value="BA-Stoffe"/>
          <xsd:enumeration value="BA-Anlage/Maschine"/>
          <xsd:enumeration value="BA-PSA"/>
          <xsd:enumeration value="Analysenvorschriften"/>
          <xsd:enumeration value="Sicherheitsdatenblatt"/>
          <xsd:enumeration value="Explosionsschutz"/>
          <xsd:enumeration value="Gefährdungsbeurteilung"/>
          <xsd:enumeration value="Brandschutznachweis"/>
          <xsd:enumeration value="Brandschutzordnung"/>
        </xsd:restriction>
      </xsd:simpleType>
    </xsd:element>
    <xsd:element name="Revisionsdatum" ma:index="12" nillable="true" ma:displayName="Revisionsdatum" ma:format="DateOnly" ma:internalName="Revisionsdatum">
      <xsd:simpleType>
        <xsd:restriction base="dms:DateTime"/>
      </xsd:simpleType>
    </xsd:element>
    <xsd:element name="Revision" ma:index="13" nillable="true" ma:displayName="Revision" ma:decimals="0" ma:internalName="Revision">
      <xsd:simpleType>
        <xsd:restriction base="dms:Number"/>
      </xsd:simpleType>
    </xsd:element>
    <xsd:element name="Bemerkung" ma:index="14" nillable="true" ma:displayName="Bemerkung" ma:internalName="Bemerkung">
      <xsd:simpleType>
        <xsd:restriction base="dms:Text">
          <xsd:maxLength value="255"/>
        </xsd:restriction>
      </xsd:simpleType>
    </xsd:element>
    <xsd:element name="Ablageort_x0020_im_x0020_QM_x002d_Ordner" ma:index="15" nillable="true" ma:displayName="Ablageort im QM-Ordner" ma:description="Hard Copy-Ablage" ma:internalName="Ablageort_x0020_im_x0020_QM_x002d_Ordner">
      <xsd:simpleType>
        <xsd:restriction base="dms:Text">
          <xsd:maxLength value="255"/>
        </xsd:restriction>
      </xsd:simpleType>
    </xsd:element>
    <xsd:element name="Relevanz" ma:index="16" nillable="true" ma:displayName="Relevanz" ma:description="Für Fremdfirmen, Störfall oder verantwortliche Elektrofachkraft" ma:format="Dropdown" ma:internalName="Relevanz">
      <xsd:simpleType>
        <xsd:restriction base="dms:Choice">
          <xsd:enumeration value="keine Relevanz"/>
          <xsd:enumeration value="Relevanz für FMS"/>
          <xsd:enumeration value="Relevanz für SMS"/>
          <xsd:enumeration value="Relevanz für vEFK"/>
        </xsd:restriction>
      </xsd:simpleType>
    </xsd:element>
    <xsd:element name="Aufgabenrelevanz" ma:index="18" nillable="true" ma:displayName="Auflagenrelevanz" ma:format="RadioButtons" ma:internalName="Aufgabenrelevanz">
      <xsd:simpleType>
        <xsd:restriction base="dms:Choice">
          <xsd:enumeration value="Ja"/>
          <xsd:enumeration value="Nein"/>
          <xsd:enumeration value="k. A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CA05D-FB85-494D-B7DC-C16B93279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4172-284B-4AA1-A0C0-8D7660007A9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15b530f8-bdd4-4707-acb5-ab8f7ba9e125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36FEE-272D-49A1-8809-4D2246CB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530f8-bdd4-4707-acb5-ab8f7ba9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F0536 Checkliste Anlieferungen im Tankcontainer für die Sondercharge</vt:lpstr>
    </vt:vector>
  </TitlesOfParts>
  <Company>GSB GmbH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F0536 Checkliste Anlieferungen im Tankcontainer für die Sondercharge</dc:title>
  <dc:creator>Krämer Matthias</dc:creator>
  <cp:lastModifiedBy>Peres Mathias</cp:lastModifiedBy>
  <cp:revision>2</cp:revision>
  <cp:lastPrinted>2016-09-01T15:57:00Z</cp:lastPrinted>
  <dcterms:created xsi:type="dcterms:W3CDTF">2017-08-02T15:15:00Z</dcterms:created>
  <dcterms:modified xsi:type="dcterms:W3CDTF">2017-08-02T15:15:00Z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0x0101007308DAE35414DC429761284BFEDB8224</vt:lpwstr>
  </property>
</Properties>
</file>